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bbc25848a4a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4052a08d3aff4cc5"/>
      <w:footerReference xmlns:r="http://schemas.openxmlformats.org/officeDocument/2006/relationships" w:type="default" r:id="Rdf80d758b78a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52a08d3aff4cc5" /><Relationship Type="http://schemas.openxmlformats.org/officeDocument/2006/relationships/footer" Target="/word/footer1.xml" Id="Rdf80d758b78a4130" /></Relationships>
</file>