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b3b0ae3004c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JTE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JTE INVEST AS</w:t>
      </w:r>
    </w:p>
    <w:sectPr>
      <w:headerReference xmlns:r="http://schemas.openxmlformats.org/officeDocument/2006/relationships" w:type="default" r:id="R5d3b2048f44f45b7"/>
      <w:footerReference xmlns:r="http://schemas.openxmlformats.org/officeDocument/2006/relationships" w:type="default" r:id="R4b29fe5bd1c14e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JTE INVEST AS   ·   Org.nr 930 338 192   ·   Elvegata 15A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b2048f44f45b7" /><Relationship Type="http://schemas.openxmlformats.org/officeDocument/2006/relationships/footer" Target="/word/footer1.xml" Id="R4b29fe5bd1c14ef7" /></Relationships>
</file>