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e19943125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Ganger Rolf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Ganger Rolf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e20ccabf142f6"/>
      <w:footerReference xmlns:r="http://schemas.openxmlformats.org/officeDocument/2006/relationships" w:type="default" r:id="R7af907dd703c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Ganger Rolf ASA   ·   Org.nr 930 357 618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Ganger Rolf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e20ccabf142f6" /><Relationship Type="http://schemas.openxmlformats.org/officeDocument/2006/relationships/footer" Target="/word/footer1.xml" Id="R7af907dd703c4998" /></Relationships>
</file>