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3b6f53d02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BGV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BGV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34cfe6b5d454c"/>
      <w:footerReference xmlns:r="http://schemas.openxmlformats.org/officeDocument/2006/relationships" w:type="default" r:id="R1b3c16f5f7f3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BGV BYGGESERVICE AS   ·   Org.nr 930 454 214   ·   Torpegata 16   ·   1658 TORP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BGV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34cfe6b5d454c" /><Relationship Type="http://schemas.openxmlformats.org/officeDocument/2006/relationships/footer" Target="/word/footer1.xml" Id="R1b3c16f5f7f34819" /></Relationships>
</file>