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0cbd168b9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BP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72ff343e5efb4904"/>
      <w:footerReference xmlns:r="http://schemas.openxmlformats.org/officeDocument/2006/relationships" w:type="default" r:id="R6c39f5c85c9c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f343e5efb4904" /><Relationship Type="http://schemas.openxmlformats.org/officeDocument/2006/relationships/footer" Target="/word/footer1.xml" Id="R6c39f5c85c9c4bb0" /></Relationships>
</file>