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61ae2e1f9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BP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3b3ad43540204c7a"/>
      <w:footerReference xmlns:r="http://schemas.openxmlformats.org/officeDocument/2006/relationships" w:type="default" r:id="R179e7367e87c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ad43540204c7a" /><Relationship Type="http://schemas.openxmlformats.org/officeDocument/2006/relationships/footer" Target="/word/footer1.xml" Id="R179e7367e87c432f" /></Relationships>
</file>