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0dd84ec4e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4aae204063e24c1f"/>
      <w:footerReference xmlns:r="http://schemas.openxmlformats.org/officeDocument/2006/relationships" w:type="default" r:id="Ra1d02b4ae51b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e204063e24c1f" /><Relationship Type="http://schemas.openxmlformats.org/officeDocument/2006/relationships/footer" Target="/word/footer1.xml" Id="Ra1d02b4ae51b48c4" /></Relationships>
</file>