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52e10f370a3486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Namsos, 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CATENA INVEST AS</w:t>
      </w:r>
    </w:p>
    <w:sectPr>
      <w:headerReference xmlns:r="http://schemas.openxmlformats.org/officeDocument/2006/relationships" w:type="default" r:id="R18b8320a2f374319"/>
      <w:footerReference xmlns:r="http://schemas.openxmlformats.org/officeDocument/2006/relationships" w:type="default" r:id="R24bce1de1cf2496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CATENA INVEST AS   ·   Org.nr 930 462 012   ·   Smevika 3B   ·   7802 NAMSOS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CATENA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8b8320a2f374319" /><Relationship Type="http://schemas.openxmlformats.org/officeDocument/2006/relationships/footer" Target="/word/footer1.xml" Id="R24bce1de1cf24962" /></Relationships>
</file>