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3b0498fab24b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HAGBU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HAGBU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883145825c4674"/>
      <w:footerReference xmlns:r="http://schemas.openxmlformats.org/officeDocument/2006/relationships" w:type="default" r:id="Rc5f3123396254d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HAGBU AS   ·   Org.nr 930 503 533   ·   c/o Hanne Gro Bugten, Vintapperens vei 34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HAGBU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883145825c4674" /><Relationship Type="http://schemas.openxmlformats.org/officeDocument/2006/relationships/footer" Target="/word/footer1.xml" Id="Rc5f3123396254d95" /></Relationships>
</file>