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101371cf4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0a64f448e404f"/>
      <w:footerReference xmlns:r="http://schemas.openxmlformats.org/officeDocument/2006/relationships" w:type="default" r:id="R08a93d08fe09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0a64f448e404f" /><Relationship Type="http://schemas.openxmlformats.org/officeDocument/2006/relationships/footer" Target="/word/footer1.xml" Id="R08a93d08fe094d04" /></Relationships>
</file>