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912ba7e14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FLADVAD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da40de0a775342df"/>
      <w:footerReference xmlns:r="http://schemas.openxmlformats.org/officeDocument/2006/relationships" w:type="default" r:id="R5a52f0971773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0de0a775342df" /><Relationship Type="http://schemas.openxmlformats.org/officeDocument/2006/relationships/footer" Target="/word/footer1.xml" Id="R5a52f097177341f5" /></Relationships>
</file>