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f0dc6a1bc44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ac1370b092a4a3e"/>
      <w:footerReference xmlns:r="http://schemas.openxmlformats.org/officeDocument/2006/relationships" w:type="default" r:id="Rd111cc96355a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1370b092a4a3e" /><Relationship Type="http://schemas.openxmlformats.org/officeDocument/2006/relationships/footer" Target="/word/footer1.xml" Id="Rd111cc96355a4f36" /></Relationships>
</file>