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cd651428a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514248b81477f"/>
      <w:footerReference xmlns:r="http://schemas.openxmlformats.org/officeDocument/2006/relationships" w:type="default" r:id="Re59e9ae1618b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VVV HOLDING AS   ·   Org.nr 930 691 771   ·   Myrane 10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514248b81477f" /><Relationship Type="http://schemas.openxmlformats.org/officeDocument/2006/relationships/footer" Target="/word/footer1.xml" Id="Re59e9ae1618b4216" /></Relationships>
</file>