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ae8bc4c73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b388589074a29"/>
      <w:footerReference xmlns:r="http://schemas.openxmlformats.org/officeDocument/2006/relationships" w:type="default" r:id="R226d800dfedf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b388589074a29" /><Relationship Type="http://schemas.openxmlformats.org/officeDocument/2006/relationships/footer" Target="/word/footer1.xml" Id="R226d800dfedf4127" /></Relationships>
</file>