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994ef2271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acdf23cc29e48ce"/>
      <w:footerReference xmlns:r="http://schemas.openxmlformats.org/officeDocument/2006/relationships" w:type="default" r:id="Rf967eb726691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df23cc29e48ce" /><Relationship Type="http://schemas.openxmlformats.org/officeDocument/2006/relationships/footer" Target="/word/footer1.xml" Id="Rf967eb7266914251" /></Relationships>
</file>