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8012486c6c421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GAC NORWAY AS</w:t>
      </w:r>
    </w:p>
    <w:sectPr>
      <w:headerReference xmlns:r="http://schemas.openxmlformats.org/officeDocument/2006/relationships" w:type="default" r:id="R62bd6a8211fb4ed2"/>
      <w:footerReference xmlns:r="http://schemas.openxmlformats.org/officeDocument/2006/relationships" w:type="default" r:id="R83be6091dc074b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GAC NORWAY AS   ·   Org.nr 932 988 607   ·   Bontelabo 8   ·   5035 BERGEN   ·   norway@gac.com   ·   www.gac.com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GAC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bd6a8211fb4ed2" /><Relationship Type="http://schemas.openxmlformats.org/officeDocument/2006/relationships/footer" Target="/word/footer1.xml" Id="R83be6091dc074b02" /></Relationships>
</file>