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be46be5c7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c8ef1b3be4c4e"/>
      <w:footerReference xmlns:r="http://schemas.openxmlformats.org/officeDocument/2006/relationships" w:type="default" r:id="R35d0f8d2d02f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c8ef1b3be4c4e" /><Relationship Type="http://schemas.openxmlformats.org/officeDocument/2006/relationships/footer" Target="/word/footer1.xml" Id="R35d0f8d2d02f481e" /></Relationships>
</file>