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8589d86ec42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babc355eb4495"/>
      <w:footerReference xmlns:r="http://schemas.openxmlformats.org/officeDocument/2006/relationships" w:type="default" r:id="R42f0064ad648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babc355eb4495" /><Relationship Type="http://schemas.openxmlformats.org/officeDocument/2006/relationships/footer" Target="/word/footer1.xml" Id="R42f0064ad6484421" /></Relationships>
</file>