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3429cde96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RENOVERING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RENOVERING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10d6e406d46d6"/>
      <w:footerReference xmlns:r="http://schemas.openxmlformats.org/officeDocument/2006/relationships" w:type="default" r:id="Raf4307ce490b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RENOVERING AS   ·   Org.nr 935 906 008   ·   Nedre Eikervei 14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RENOVERING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10d6e406d46d6" /><Relationship Type="http://schemas.openxmlformats.org/officeDocument/2006/relationships/footer" Target="/word/footer1.xml" Id="Raf4307ce490b452b" /></Relationships>
</file>