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913accb7a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932d66ae34a9c"/>
      <w:footerReference xmlns:r="http://schemas.openxmlformats.org/officeDocument/2006/relationships" w:type="default" r:id="R962c6f84f1fa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932d66ae34a9c" /><Relationship Type="http://schemas.openxmlformats.org/officeDocument/2006/relationships/footer" Target="/word/footer1.xml" Id="R962c6f84f1fa4163" /></Relationships>
</file>