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b2dff689a748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WIETOSZKO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Lundamo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Lundamo,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WIETOSZKO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2d29731aa6408a"/>
      <w:footerReference xmlns:r="http://schemas.openxmlformats.org/officeDocument/2006/relationships" w:type="default" r:id="R8fe66bf7257e4f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WIETOSZKO   ·   Org.nr 936 019 072   ·   c/o MARCIN WIETOSZKO, Litjsten 17   ·   7232 LUNDAMO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WIETOSZKO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2d29731aa6408a" /><Relationship Type="http://schemas.openxmlformats.org/officeDocument/2006/relationships/footer" Target="/word/footer1.xml" Id="R8fe66bf7257e4f9d" /></Relationships>
</file>