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02d8766904c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c14f3907ff594673"/>
      <w:footerReference xmlns:r="http://schemas.openxmlformats.org/officeDocument/2006/relationships" w:type="default" r:id="R374acb6ac28e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f3907ff594673" /><Relationship Type="http://schemas.openxmlformats.org/officeDocument/2006/relationships/footer" Target="/word/footer1.xml" Id="R374acb6ac28e4c4b" /></Relationships>
</file>