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1148365fa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 HAUGRØNNING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 HAUGRØNNING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d522e96af145cb"/>
      <w:footerReference xmlns:r="http://schemas.openxmlformats.org/officeDocument/2006/relationships" w:type="default" r:id="R3adcd6ddbcc0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 HAUGRØNNING AS   ·   Org.nr 939 697 608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 HAUGRØNNING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522e96af145cb" /><Relationship Type="http://schemas.openxmlformats.org/officeDocument/2006/relationships/footer" Target="/word/footer1.xml" Id="R3adcd6ddbcc041d1" /></Relationships>
</file>