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f6f66c7c7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1be922fb34d68"/>
      <w:footerReference xmlns:r="http://schemas.openxmlformats.org/officeDocument/2006/relationships" w:type="default" r:id="R0e2bb824ceb0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1be922fb34d68" /><Relationship Type="http://schemas.openxmlformats.org/officeDocument/2006/relationships/footer" Target="/word/footer1.xml" Id="R0e2bb824ceb04c94" /></Relationships>
</file>