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966ed3a7645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ARENDAL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20bb6bfa6af54070"/>
      <w:footerReference xmlns:r="http://schemas.openxmlformats.org/officeDocument/2006/relationships" w:type="default" r:id="R1ae04cacbbc0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b6bfa6af54070" /><Relationship Type="http://schemas.openxmlformats.org/officeDocument/2006/relationships/footer" Target="/word/footer1.xml" Id="R1ae04cacbbc042f8" /></Relationships>
</file>