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eb23fd8e1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AKTIVA HEGGELUND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Flisa,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AKTIVA HEGGELUND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a080787b74494"/>
      <w:footerReference xmlns:r="http://schemas.openxmlformats.org/officeDocument/2006/relationships" w:type="default" r:id="R7007b2020dbb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AKTIVA HEGGELUND AS   ·   Org.nr 943 218 862   ·   c/o Heggelund, Myravegen 9   ·   2270 FLISA   ·   Tlf. 62 95 08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AKTIVA HEGGELUND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a080787b74494" /><Relationship Type="http://schemas.openxmlformats.org/officeDocument/2006/relationships/footer" Target="/word/footer1.xml" Id="R7007b2020dbb43be" /></Relationships>
</file>