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c721701fb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95c6caaffd43418a"/>
      <w:footerReference xmlns:r="http://schemas.openxmlformats.org/officeDocument/2006/relationships" w:type="default" r:id="R99027286b3db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6caaffd43418a" /><Relationship Type="http://schemas.openxmlformats.org/officeDocument/2006/relationships/footer" Target="/word/footer1.xml" Id="R99027286b3db422f" /></Relationships>
</file>