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cdb7aa35a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ENGELSBORG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ENGELSBORG MEDIA AS</w:t>
      </w:r>
    </w:p>
    <w:sectPr>
      <w:headerReference xmlns:r="http://schemas.openxmlformats.org/officeDocument/2006/relationships" w:type="default" r:id="R1ac24b5de94844a6"/>
      <w:footerReference xmlns:r="http://schemas.openxmlformats.org/officeDocument/2006/relationships" w:type="default" r:id="R1f7bb4b69ba6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ENGELSBORG MEDIA AS   ·   Org.nr 943 676 607   ·   Langvikveien 23   ·   3145 TJØME   ·   Tlf. 69 33 60 44   ·   post@engelsborg.com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ENGELSBORG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24b5de94844a6" /><Relationship Type="http://schemas.openxmlformats.org/officeDocument/2006/relationships/footer" Target="/word/footer1.xml" Id="R1f7bb4b69ba646c5" /></Relationships>
</file>