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27959c5fa46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1e665bb7451a48c9"/>
      <w:footerReference xmlns:r="http://schemas.openxmlformats.org/officeDocument/2006/relationships" w:type="default" r:id="R7ea33b83f72f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65bb7451a48c9" /><Relationship Type="http://schemas.openxmlformats.org/officeDocument/2006/relationships/footer" Target="/word/footer1.xml" Id="R7ea33b83f72f4b1b" /></Relationships>
</file>