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a147ec304642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0dae3d09c2f5421e"/>
      <w:footerReference xmlns:r="http://schemas.openxmlformats.org/officeDocument/2006/relationships" w:type="default" r:id="Re73cd3160eca4d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ae3d09c2f5421e" /><Relationship Type="http://schemas.openxmlformats.org/officeDocument/2006/relationships/footer" Target="/word/footer1.xml" Id="Re73cd3160eca4de5" /></Relationships>
</file>