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66af835d843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0c25e1a5824a461a"/>
      <w:footerReference xmlns:r="http://schemas.openxmlformats.org/officeDocument/2006/relationships" w:type="default" r:id="R111ffc67a3fa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5e1a5824a461a" /><Relationship Type="http://schemas.openxmlformats.org/officeDocument/2006/relationships/footer" Target="/word/footer1.xml" Id="R111ffc67a3fa42db" /></Relationships>
</file>