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3cbfb9dde43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ALLIANCE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ALLIANCE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d1cb7f8ba54d8e"/>
      <w:footerReference xmlns:r="http://schemas.openxmlformats.org/officeDocument/2006/relationships" w:type="default" r:id="Ra7227c634a0c40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ALLIANCE INVEST AS   ·   Org.nr 946 520 071   ·   Støperigata 31A   ·   4014 STAVANGER   ·   Tlf. 52 85 18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ALLIANCE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1cb7f8ba54d8e" /><Relationship Type="http://schemas.openxmlformats.org/officeDocument/2006/relationships/footer" Target="/word/footer1.xml" Id="Ra7227c634a0c40b4" /></Relationships>
</file>