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21afd524d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8cf06a0e1446b"/>
      <w:footerReference xmlns:r="http://schemas.openxmlformats.org/officeDocument/2006/relationships" w:type="default" r:id="Rf9f4224e6d3a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AWARE AS   ·   Org.nr 950 456 930   ·   Dagaliveien 8   ·   0776 OSLO   ·   Tlf. 22 14 25 38   ·   gunnar@mjoslia.no   ·   www.mjoslia.no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8cf06a0e1446b" /><Relationship Type="http://schemas.openxmlformats.org/officeDocument/2006/relationships/footer" Target="/word/footer1.xml" Id="Rf9f4224e6d3a4891" /></Relationships>
</file>