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100c8fa63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f2d98535debc4d41"/>
      <w:footerReference xmlns:r="http://schemas.openxmlformats.org/officeDocument/2006/relationships" w:type="default" r:id="R629e6c6825d2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98535debc4d41" /><Relationship Type="http://schemas.openxmlformats.org/officeDocument/2006/relationships/footer" Target="/word/footer1.xml" Id="R629e6c6825d248fb" /></Relationships>
</file>