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68c63bf13b489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HERBERN MARINE CONSULT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HERBERN MARINE CONSULT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ab110baf8b9479e"/>
      <w:footerReference xmlns:r="http://schemas.openxmlformats.org/officeDocument/2006/relationships" w:type="default" r:id="R2f165b2105f54f3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HERBERN MARINE CONSULT AS   ·   Org.nr 951 758 639   ·   Dorthes vei 6A   ·   0287 OSLO   ·   Tlf. 22 44 99 95   ·   post@herbern.no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HERBERN MARINE 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ab110baf8b9479e" /><Relationship Type="http://schemas.openxmlformats.org/officeDocument/2006/relationships/footer" Target="/word/footer1.xml" Id="R2f165b2105f54f35" /></Relationships>
</file>