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36fdafddc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BENSIN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BENSIN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2f7691d50b46d1"/>
      <w:footerReference xmlns:r="http://schemas.openxmlformats.org/officeDocument/2006/relationships" w:type="default" r:id="R75f5ca9221f5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f7691d50b46d1" /><Relationship Type="http://schemas.openxmlformats.org/officeDocument/2006/relationships/footer" Target="/word/footer1.xml" Id="R75f5ca9221f547e7" /></Relationships>
</file>