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4760eb681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GÅRDEN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GÅRDEN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7b4cb557042ce"/>
      <w:footerReference xmlns:r="http://schemas.openxmlformats.org/officeDocument/2006/relationships" w:type="default" r:id="R657561ea5b78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GÅRDEN RØRLEGGERSERVICE AS   ·   Org.nr 952 677 004   ·   Lindealléen 1   ·   5072 BERGEN   ·   Tlf. 55 27 36 00   ·   postmaster@gaardenror.no   ·   gaardenror.no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GÅRDEN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7b4cb557042ce" /><Relationship Type="http://schemas.openxmlformats.org/officeDocument/2006/relationships/footer" Target="/word/footer1.xml" Id="R657561ea5b7844e9" /></Relationships>
</file>