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73cbacdc584c0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RØA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RØA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53f40aaf38e42a9"/>
      <w:footerReference xmlns:r="http://schemas.openxmlformats.org/officeDocument/2006/relationships" w:type="default" r:id="R440e7c9de7004bc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RØA INVEST AS   ·   Org.nr 958 699 077   ·   c/o Bjørn Gusdal, President Harbitz' gate 16   ·   0259 OSLO   ·   Tlf. 22 56 00 67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3f40aaf38e42a9" /><Relationship Type="http://schemas.openxmlformats.org/officeDocument/2006/relationships/footer" Target="/word/footer1.xml" Id="R440e7c9de7004bca" /></Relationships>
</file>