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272e8c4f94b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MOLLAN DOCK AND SLIPWAY CONSTRUCTIONS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6a3d83a0f1ca454c"/>
      <w:footerReference xmlns:r="http://schemas.openxmlformats.org/officeDocument/2006/relationships" w:type="default" r:id="R785a09ef7762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d83a0f1ca454c" /><Relationship Type="http://schemas.openxmlformats.org/officeDocument/2006/relationships/footer" Target="/word/footer1.xml" Id="R785a09ef77624b60" /></Relationships>
</file>