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82e676d63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9e5c6c4d344fa"/>
      <w:footerReference xmlns:r="http://schemas.openxmlformats.org/officeDocument/2006/relationships" w:type="default" r:id="R554831b05c36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VENTILASJON AS   ·   Org.nr 962 010 873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9e5c6c4d344fa" /><Relationship Type="http://schemas.openxmlformats.org/officeDocument/2006/relationships/footer" Target="/word/footer1.xml" Id="R554831b05c3641c4" /></Relationships>
</file>