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578dc26cf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865e012eb42bb"/>
      <w:footerReference xmlns:r="http://schemas.openxmlformats.org/officeDocument/2006/relationships" w:type="default" r:id="R5a001c30c5bc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865e012eb42bb" /><Relationship Type="http://schemas.openxmlformats.org/officeDocument/2006/relationships/footer" Target="/word/footer1.xml" Id="R5a001c30c5bc4822" /></Relationships>
</file>