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ba534016a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PARETO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e1d4d066ccff4fb1"/>
      <w:footerReference xmlns:r="http://schemas.openxmlformats.org/officeDocument/2006/relationships" w:type="default" r:id="Rdc1b9ac41457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4d066ccff4fb1" /><Relationship Type="http://schemas.openxmlformats.org/officeDocument/2006/relationships/footer" Target="/word/footer1.xml" Id="Rdc1b9ac414574ffe" /></Relationships>
</file>