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a22496eb3c49a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Sandnes,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HILLEVÅG MEK VERKSTED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HILLEVÅG MEK VERKSTED AS</w:t>
      </w:r>
    </w:p>
    <w:sectPr>
      <w:headerReference xmlns:r="http://schemas.openxmlformats.org/officeDocument/2006/relationships" w:type="default" r:id="R6883089a4e0c451b"/>
      <w:footerReference xmlns:r="http://schemas.openxmlformats.org/officeDocument/2006/relationships" w:type="default" r:id="R305d1ead7ebb49a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HILLEVÅG MEK VERKSTED AS   ·   Org.nr 963 785 607   ·   Koppholen 11   ·   4313 SANDNES   ·   Tlf. 51 70 94 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HILLEVÅG MEK VERKSTED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83089a4e0c451b" /><Relationship Type="http://schemas.openxmlformats.org/officeDocument/2006/relationships/footer" Target="/word/footer1.xml" Id="R305d1ead7ebb49a9" /></Relationships>
</file>