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597f190c2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f6d3f6b094ae3"/>
      <w:footerReference xmlns:r="http://schemas.openxmlformats.org/officeDocument/2006/relationships" w:type="default" r:id="R2dc51095f136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f6d3f6b094ae3" /><Relationship Type="http://schemas.openxmlformats.org/officeDocument/2006/relationships/footer" Target="/word/footer1.xml" Id="R2dc51095f136439f" /></Relationships>
</file>