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ac6d2150344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EIDSVOLL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EIDSVOLL KOMMUNE</w:t>
      </w:r>
    </w:p>
    <w:sectPr>
      <w:headerReference xmlns:r="http://schemas.openxmlformats.org/officeDocument/2006/relationships" w:type="default" r:id="R4d212d5bfc964a42"/>
      <w:footerReference xmlns:r="http://schemas.openxmlformats.org/officeDocument/2006/relationships" w:type="default" r:id="R2c13a1c5ee8a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12d5bfc964a42" /><Relationship Type="http://schemas.openxmlformats.org/officeDocument/2006/relationships/footer" Target="/word/footer1.xml" Id="R2c13a1c5ee8a4f2c" /></Relationships>
</file>