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92ac6abf242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70aa34f4704972"/>
      <w:footerReference xmlns:r="http://schemas.openxmlformats.org/officeDocument/2006/relationships" w:type="default" r:id="R01baecef8d214f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VÅRDAL AS   ·   Org.nr 968 088 939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70aa34f4704972" /><Relationship Type="http://schemas.openxmlformats.org/officeDocument/2006/relationships/footer" Target="/word/footer1.xml" Id="R01baecef8d214f35" /></Relationships>
</file>