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b4d90c73f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BYGGTORGET VÆRØY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BYGGTORGET VÆRØY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4b3ec6b3f4a99"/>
      <w:footerReference xmlns:r="http://schemas.openxmlformats.org/officeDocument/2006/relationships" w:type="default" r:id="Rbe256bdacc10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BYGGTORGET VÆRØY AS   ·   Org.nr 968 145 754   ·   8063 VÆRØY   ·   post@btvaroy.no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BYGGTORGET VÆRØY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4b3ec6b3f4a99" /><Relationship Type="http://schemas.openxmlformats.org/officeDocument/2006/relationships/footer" Target="/word/footer1.xml" Id="Rbe256bdacc1048f6" /></Relationships>
</file>