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8a782272f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VASKERI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VASKERI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a569b3f484d93"/>
      <w:footerReference xmlns:r="http://schemas.openxmlformats.org/officeDocument/2006/relationships" w:type="default" r:id="R64fb012a914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VASKERI AS   ·   Org.nr 968 727 613   ·   Bjørkåsv 18   ·   8540 BALLANGEN   ·   Tlf. 76 92 87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VASKERI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a569b3f484d93" /><Relationship Type="http://schemas.openxmlformats.org/officeDocument/2006/relationships/footer" Target="/word/footer1.xml" Id="R64fb012a91424436" /></Relationships>
</file>