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2cf0f7768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1e62e4ed44e7c"/>
      <w:footerReference xmlns:r="http://schemas.openxmlformats.org/officeDocument/2006/relationships" w:type="default" r:id="R6a90667861f1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1e62e4ed44e7c" /><Relationship Type="http://schemas.openxmlformats.org/officeDocument/2006/relationships/footer" Target="/word/footer1.xml" Id="R6a90667861f145ec" /></Relationships>
</file>