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52672409f842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SIVILARKITEKT NINA STOKSET NILSEN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SIVILARKITEKT NINA STOKSET NILSEN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50dbf4c7a94b2d"/>
      <w:footerReference xmlns:r="http://schemas.openxmlformats.org/officeDocument/2006/relationships" w:type="default" r:id="R451f1ff503854f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SIVILARKITEKT NINA STOKSET NILSEN   ·   Org.nr 970 146 342   ·   Holbergs gate 11   ·   4614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SIVILARKITEKT NINA STOKSET NILSEN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50dbf4c7a94b2d" /><Relationship Type="http://schemas.openxmlformats.org/officeDocument/2006/relationships/footer" Target="/word/footer1.xml" Id="R451f1ff503854f89" /></Relationships>
</file>